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9B" w:rsidRPr="008D32A2" w:rsidRDefault="00AB2C9B" w:rsidP="00AB2C9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Garamond" w:eastAsia="Times New Roman" w:hAnsi="Garamond" w:cs="Arial"/>
          <w:b/>
          <w:bCs/>
          <w:i/>
          <w:iCs/>
          <w:color w:val="474747"/>
          <w:sz w:val="24"/>
          <w:szCs w:val="24"/>
          <w:lang w:eastAsia="hu-HU"/>
        </w:rPr>
      </w:pPr>
      <w:r>
        <w:rPr>
          <w:rFonts w:ascii="Garamond" w:eastAsia="Times New Roman" w:hAnsi="Garamond" w:cs="Arial"/>
          <w:b/>
          <w:bCs/>
          <w:i/>
          <w:iCs/>
          <w:color w:val="474747"/>
          <w:sz w:val="24"/>
          <w:szCs w:val="24"/>
          <w:u w:val="single"/>
          <w:lang w:eastAsia="hu-HU"/>
        </w:rPr>
        <w:t>5 sz</w:t>
      </w:r>
      <w:r w:rsidRPr="008D32A2">
        <w:rPr>
          <w:rFonts w:ascii="Garamond" w:eastAsia="Times New Roman" w:hAnsi="Garamond" w:cs="Arial"/>
          <w:b/>
          <w:bCs/>
          <w:i/>
          <w:iCs/>
          <w:color w:val="474747"/>
          <w:sz w:val="24"/>
          <w:szCs w:val="24"/>
          <w:u w:val="single"/>
          <w:lang w:eastAsia="hu-HU"/>
        </w:rPr>
        <w:t>. melléklet a 17/2014. (III. 12.) EMMI rendelethez</w:t>
      </w:r>
      <w:hyperlink r:id="rId4" w:anchor="lbj57idbd4f" w:history="1">
        <w:r w:rsidRPr="008D32A2">
          <w:rPr>
            <w:rFonts w:ascii="Garamond" w:eastAsia="Times New Roman" w:hAnsi="Garamond" w:cs="Arial"/>
            <w:b/>
            <w:bCs/>
            <w:i/>
            <w:i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</w:p>
    <w:p w:rsidR="00AB2C9B" w:rsidRPr="008D32A2" w:rsidRDefault="00AB2C9B" w:rsidP="00AB2C9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Garamond" w:eastAsia="Times New Roman" w:hAnsi="Garamond" w:cs="Arial"/>
          <w:b/>
          <w:bCs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b/>
          <w:bCs/>
          <w:i/>
          <w:iCs/>
          <w:color w:val="474747"/>
          <w:sz w:val="24"/>
          <w:szCs w:val="24"/>
          <w:lang w:eastAsia="hu-HU"/>
        </w:rPr>
        <w:t>Igénylőlap tanulói tankönyvtámogatáshoz</w:t>
      </w:r>
    </w:p>
    <w:p w:rsidR="00AB2C9B" w:rsidRPr="008D32A2" w:rsidRDefault="00AB2C9B" w:rsidP="00AB2C9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Az intézmény neve:</w:t>
      </w:r>
      <w:r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 xml:space="preserve"> Budapesti gazdasági </w:t>
      </w:r>
      <w:proofErr w:type="spellStart"/>
      <w:r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SzC</w:t>
      </w:r>
      <w:proofErr w:type="spellEnd"/>
      <w:r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 xml:space="preserve"> Berzeviczy Gergely Két Tanítási Nyelvű Közgazdasági Szakgimnáziuma</w:t>
      </w:r>
    </w:p>
    <w:p w:rsidR="00AB2C9B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proofErr w:type="gramStart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címe</w:t>
      </w:r>
      <w:proofErr w:type="gramEnd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:</w:t>
      </w:r>
      <w:r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 xml:space="preserve"> 1047 Budapest, Baross utca 72.</w:t>
      </w:r>
    </w:p>
    <w:p w:rsidR="00AB2C9B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OM: 203061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4820"/>
      </w:tblGrid>
      <w:tr w:rsidR="00AB2C9B" w:rsidTr="00AB2C9B">
        <w:tc>
          <w:tcPr>
            <w:tcW w:w="988" w:type="dxa"/>
            <w:vMerge w:val="restart"/>
            <w:textDirection w:val="btLr"/>
          </w:tcPr>
          <w:p w:rsidR="00AB2C9B" w:rsidRPr="00AB2C9B" w:rsidRDefault="00AB2C9B" w:rsidP="00AB2C9B">
            <w:pPr>
              <w:spacing w:line="405" w:lineRule="atLeast"/>
              <w:ind w:left="113" w:right="113"/>
              <w:jc w:val="center"/>
              <w:rPr>
                <w:rFonts w:ascii="Garamond" w:eastAsia="Times New Roman" w:hAnsi="Garamond" w:cs="Arial"/>
                <w:b/>
                <w:i/>
                <w:color w:val="474747"/>
                <w:sz w:val="24"/>
                <w:szCs w:val="24"/>
                <w:lang w:eastAsia="hu-HU"/>
              </w:rPr>
            </w:pPr>
            <w:r w:rsidRPr="00AB2C9B">
              <w:rPr>
                <w:rFonts w:ascii="Garamond" w:eastAsia="Times New Roman" w:hAnsi="Garamond" w:cs="Arial"/>
                <w:b/>
                <w:i/>
                <w:color w:val="474747"/>
                <w:sz w:val="24"/>
                <w:szCs w:val="24"/>
                <w:lang w:eastAsia="hu-HU"/>
              </w:rPr>
              <w:t>a tanuló</w:t>
            </w:r>
          </w:p>
        </w:tc>
        <w:tc>
          <w:tcPr>
            <w:tcW w:w="3118" w:type="dxa"/>
          </w:tcPr>
          <w:p w:rsidR="00AB2C9B" w:rsidRDefault="00AB2C9B" w:rsidP="00AB2C9B">
            <w:pPr>
              <w:spacing w:line="405" w:lineRule="atLeast"/>
              <w:jc w:val="both"/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4820" w:type="dxa"/>
          </w:tcPr>
          <w:p w:rsidR="00AB2C9B" w:rsidRDefault="00AB2C9B" w:rsidP="00AB2C9B">
            <w:pPr>
              <w:spacing w:line="405" w:lineRule="atLeast"/>
              <w:jc w:val="both"/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</w:pPr>
          </w:p>
        </w:tc>
      </w:tr>
      <w:tr w:rsidR="00AB2C9B" w:rsidTr="00AB2C9B">
        <w:tc>
          <w:tcPr>
            <w:tcW w:w="988" w:type="dxa"/>
            <w:vMerge/>
            <w:textDirection w:val="btLr"/>
          </w:tcPr>
          <w:p w:rsidR="00AB2C9B" w:rsidRPr="00AB2C9B" w:rsidRDefault="00AB2C9B" w:rsidP="00AB2C9B">
            <w:pPr>
              <w:spacing w:line="405" w:lineRule="atLeast"/>
              <w:ind w:left="113" w:right="113"/>
              <w:jc w:val="center"/>
              <w:rPr>
                <w:rFonts w:ascii="Garamond" w:eastAsia="Times New Roman" w:hAnsi="Garamond" w:cs="Arial"/>
                <w:b/>
                <w:i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3118" w:type="dxa"/>
          </w:tcPr>
          <w:p w:rsidR="00AB2C9B" w:rsidRDefault="00BF106E" w:rsidP="00AB2C9B">
            <w:pPr>
              <w:spacing w:line="405" w:lineRule="atLeast"/>
              <w:jc w:val="both"/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  <w:t>osztálya (2019</w:t>
            </w:r>
            <w:bookmarkStart w:id="0" w:name="_GoBack"/>
            <w:bookmarkEnd w:id="0"/>
            <w:r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  <w:t>-2020</w:t>
            </w:r>
            <w:r w:rsidR="00AB2C9B"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  <w:t>):</w:t>
            </w:r>
          </w:p>
        </w:tc>
        <w:tc>
          <w:tcPr>
            <w:tcW w:w="4820" w:type="dxa"/>
          </w:tcPr>
          <w:p w:rsidR="00AB2C9B" w:rsidRDefault="00AB2C9B" w:rsidP="00AB2C9B">
            <w:pPr>
              <w:spacing w:line="405" w:lineRule="atLeast"/>
              <w:jc w:val="both"/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</w:pPr>
          </w:p>
        </w:tc>
      </w:tr>
      <w:tr w:rsidR="00AB2C9B" w:rsidTr="00AB2C9B">
        <w:tc>
          <w:tcPr>
            <w:tcW w:w="988" w:type="dxa"/>
            <w:vMerge/>
          </w:tcPr>
          <w:p w:rsidR="00AB2C9B" w:rsidRPr="00AB2C9B" w:rsidRDefault="00AB2C9B" w:rsidP="00AB2C9B">
            <w:pPr>
              <w:spacing w:line="405" w:lineRule="atLeast"/>
              <w:jc w:val="center"/>
              <w:rPr>
                <w:rFonts w:ascii="Garamond" w:eastAsia="Times New Roman" w:hAnsi="Garamond" w:cs="Arial"/>
                <w:b/>
                <w:i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3118" w:type="dxa"/>
          </w:tcPr>
          <w:p w:rsidR="00AB2C9B" w:rsidRDefault="00AB2C9B" w:rsidP="00AB2C9B">
            <w:pPr>
              <w:spacing w:line="405" w:lineRule="atLeast"/>
              <w:jc w:val="both"/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  <w:t>lakcíme:</w:t>
            </w:r>
          </w:p>
        </w:tc>
        <w:tc>
          <w:tcPr>
            <w:tcW w:w="4820" w:type="dxa"/>
          </w:tcPr>
          <w:p w:rsidR="00AB2C9B" w:rsidRDefault="00AB2C9B" w:rsidP="00AB2C9B">
            <w:pPr>
              <w:spacing w:line="405" w:lineRule="atLeast"/>
              <w:jc w:val="both"/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</w:pPr>
          </w:p>
        </w:tc>
      </w:tr>
      <w:tr w:rsidR="00AB2C9B" w:rsidTr="00AB2C9B">
        <w:tc>
          <w:tcPr>
            <w:tcW w:w="988" w:type="dxa"/>
            <w:vMerge/>
          </w:tcPr>
          <w:p w:rsidR="00AB2C9B" w:rsidRPr="00AB2C9B" w:rsidRDefault="00AB2C9B" w:rsidP="00AB2C9B">
            <w:pPr>
              <w:spacing w:line="405" w:lineRule="atLeast"/>
              <w:jc w:val="center"/>
              <w:rPr>
                <w:rFonts w:ascii="Garamond" w:eastAsia="Times New Roman" w:hAnsi="Garamond" w:cs="Arial"/>
                <w:b/>
                <w:i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3118" w:type="dxa"/>
          </w:tcPr>
          <w:p w:rsidR="00AB2C9B" w:rsidRDefault="00AB2C9B" w:rsidP="00AB2C9B">
            <w:pPr>
              <w:spacing w:line="405" w:lineRule="atLeast"/>
              <w:jc w:val="both"/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  <w:t>tanulói azonosítója</w:t>
            </w:r>
          </w:p>
        </w:tc>
        <w:tc>
          <w:tcPr>
            <w:tcW w:w="4820" w:type="dxa"/>
          </w:tcPr>
          <w:p w:rsidR="00AB2C9B" w:rsidRDefault="00AB2C9B" w:rsidP="00AB2C9B">
            <w:pPr>
              <w:spacing w:line="405" w:lineRule="atLeast"/>
              <w:jc w:val="both"/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</w:pPr>
          </w:p>
        </w:tc>
      </w:tr>
      <w:tr w:rsidR="00AB2C9B" w:rsidTr="00AB2C9B">
        <w:tc>
          <w:tcPr>
            <w:tcW w:w="988" w:type="dxa"/>
            <w:vMerge w:val="restart"/>
            <w:textDirection w:val="btLr"/>
          </w:tcPr>
          <w:p w:rsidR="00AB2C9B" w:rsidRPr="00AB2C9B" w:rsidRDefault="00AB2C9B" w:rsidP="00AB2C9B">
            <w:pPr>
              <w:spacing w:line="405" w:lineRule="atLeast"/>
              <w:ind w:left="113" w:right="113"/>
              <w:jc w:val="center"/>
              <w:rPr>
                <w:rFonts w:ascii="Garamond" w:eastAsia="Times New Roman" w:hAnsi="Garamond" w:cs="Arial"/>
                <w:b/>
                <w:i/>
                <w:color w:val="474747"/>
                <w:sz w:val="24"/>
                <w:szCs w:val="24"/>
                <w:lang w:eastAsia="hu-HU"/>
              </w:rPr>
            </w:pPr>
            <w:r w:rsidRPr="00AB2C9B">
              <w:rPr>
                <w:rFonts w:ascii="Garamond" w:eastAsia="Times New Roman" w:hAnsi="Garamond" w:cs="Arial"/>
                <w:b/>
                <w:i/>
                <w:color w:val="474747"/>
                <w:sz w:val="24"/>
                <w:szCs w:val="24"/>
                <w:lang w:eastAsia="hu-HU"/>
              </w:rPr>
              <w:t>a szülő</w:t>
            </w:r>
          </w:p>
        </w:tc>
        <w:tc>
          <w:tcPr>
            <w:tcW w:w="3118" w:type="dxa"/>
          </w:tcPr>
          <w:p w:rsidR="00AB2C9B" w:rsidRDefault="00AB2C9B" w:rsidP="00AB2C9B">
            <w:pPr>
              <w:spacing w:line="405" w:lineRule="atLeast"/>
              <w:jc w:val="both"/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4820" w:type="dxa"/>
          </w:tcPr>
          <w:p w:rsidR="00AB2C9B" w:rsidRDefault="00AB2C9B" w:rsidP="00AB2C9B">
            <w:pPr>
              <w:spacing w:line="405" w:lineRule="atLeast"/>
              <w:jc w:val="both"/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</w:pPr>
          </w:p>
        </w:tc>
      </w:tr>
      <w:tr w:rsidR="00AB2C9B" w:rsidTr="00AB2C9B">
        <w:tc>
          <w:tcPr>
            <w:tcW w:w="988" w:type="dxa"/>
            <w:vMerge/>
          </w:tcPr>
          <w:p w:rsidR="00AB2C9B" w:rsidRDefault="00AB2C9B" w:rsidP="00AB2C9B">
            <w:pPr>
              <w:spacing w:line="405" w:lineRule="atLeast"/>
              <w:jc w:val="both"/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3118" w:type="dxa"/>
          </w:tcPr>
          <w:p w:rsidR="00AB2C9B" w:rsidRDefault="00AB2C9B" w:rsidP="00AB2C9B">
            <w:pPr>
              <w:spacing w:line="405" w:lineRule="atLeast"/>
              <w:jc w:val="both"/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  <w:t>lakcíme:</w:t>
            </w:r>
          </w:p>
        </w:tc>
        <w:tc>
          <w:tcPr>
            <w:tcW w:w="4820" w:type="dxa"/>
          </w:tcPr>
          <w:p w:rsidR="00AB2C9B" w:rsidRDefault="00AB2C9B" w:rsidP="00AB2C9B">
            <w:pPr>
              <w:spacing w:line="405" w:lineRule="atLeast"/>
              <w:jc w:val="both"/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</w:pPr>
          </w:p>
        </w:tc>
      </w:tr>
      <w:tr w:rsidR="00AB2C9B" w:rsidTr="00AB2C9B">
        <w:tc>
          <w:tcPr>
            <w:tcW w:w="988" w:type="dxa"/>
            <w:vMerge/>
          </w:tcPr>
          <w:p w:rsidR="00AB2C9B" w:rsidRDefault="00AB2C9B" w:rsidP="00AB2C9B">
            <w:pPr>
              <w:spacing w:line="405" w:lineRule="atLeast"/>
              <w:jc w:val="both"/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3118" w:type="dxa"/>
          </w:tcPr>
          <w:p w:rsidR="00AB2C9B" w:rsidRDefault="00AB2C9B" w:rsidP="00AB2C9B">
            <w:pPr>
              <w:spacing w:line="405" w:lineRule="atLeast"/>
              <w:jc w:val="both"/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  <w:t>azonosító irat típusa, száma:</w:t>
            </w:r>
          </w:p>
        </w:tc>
        <w:tc>
          <w:tcPr>
            <w:tcW w:w="4820" w:type="dxa"/>
          </w:tcPr>
          <w:p w:rsidR="00AB2C9B" w:rsidRDefault="00AB2C9B" w:rsidP="00AB2C9B">
            <w:pPr>
              <w:spacing w:line="405" w:lineRule="atLeast"/>
              <w:jc w:val="both"/>
              <w:rPr>
                <w:rFonts w:ascii="Garamond" w:eastAsia="Times New Roman" w:hAnsi="Garamond" w:cs="Arial"/>
                <w:color w:val="474747"/>
                <w:sz w:val="24"/>
                <w:szCs w:val="24"/>
                <w:lang w:eastAsia="hu-HU"/>
              </w:rPr>
            </w:pPr>
          </w:p>
        </w:tc>
      </w:tr>
    </w:tbl>
    <w:p w:rsidR="00AB2C9B" w:rsidRPr="008D32A2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Alulírott - a fent nevezett tanuló nevében - a nemzeti köznevelés tankönyvellátásának rendjéről szóló 2013. évi CCXXXII. törvény 4. § (2) bekezdésében biztosított normatív kedvezmény igénybevételére vonatkozó igényt nyújtok be, mert a hivatkozott jogszabályban meghatározott feltételek közül az alábbi teljesül: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b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b/>
          <w:color w:val="474747"/>
          <w:sz w:val="24"/>
          <w:szCs w:val="24"/>
          <w:lang w:eastAsia="hu-HU"/>
        </w:rPr>
        <w:t>A tanuló: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proofErr w:type="gramStart"/>
      <w:r w:rsidRPr="008D32A2">
        <w:rPr>
          <w:rFonts w:ascii="Garamond" w:eastAsia="Times New Roman" w:hAnsi="Garamond" w:cs="Arial"/>
          <w:i/>
          <w:iCs/>
          <w:color w:val="474747"/>
          <w:sz w:val="24"/>
          <w:szCs w:val="24"/>
          <w:lang w:eastAsia="hu-HU"/>
        </w:rPr>
        <w:t>a</w:t>
      </w:r>
      <w:proofErr w:type="gramEnd"/>
      <w:r w:rsidRPr="008D32A2">
        <w:rPr>
          <w:rFonts w:ascii="Garamond" w:eastAsia="Times New Roman" w:hAnsi="Garamond" w:cs="Arial"/>
          <w:i/>
          <w:iCs/>
          <w:color w:val="474747"/>
          <w:sz w:val="24"/>
          <w:szCs w:val="24"/>
          <w:lang w:eastAsia="hu-HU"/>
        </w:rPr>
        <w:t>) </w:t>
      </w: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tartósan beteg,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i/>
          <w:iCs/>
          <w:color w:val="474747"/>
          <w:sz w:val="24"/>
          <w:szCs w:val="24"/>
          <w:lang w:eastAsia="hu-HU"/>
        </w:rPr>
        <w:t>b) </w:t>
      </w: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i/>
          <w:iCs/>
          <w:color w:val="474747"/>
          <w:sz w:val="24"/>
          <w:szCs w:val="24"/>
          <w:lang w:eastAsia="hu-HU"/>
        </w:rPr>
        <w:t>c) </w:t>
      </w: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három vagy több kiskorú, vagy eltartott gyermeket nevelő családban él,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i/>
          <w:iCs/>
          <w:color w:val="474747"/>
          <w:sz w:val="24"/>
          <w:szCs w:val="24"/>
          <w:lang w:eastAsia="hu-HU"/>
        </w:rPr>
        <w:t>d) </w:t>
      </w: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nagykorú és saját jogán iskoláztatási támogatásra jogosult,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proofErr w:type="gramStart"/>
      <w:r w:rsidRPr="008D32A2">
        <w:rPr>
          <w:rFonts w:ascii="Garamond" w:eastAsia="Times New Roman" w:hAnsi="Garamond" w:cs="Arial"/>
          <w:i/>
          <w:iCs/>
          <w:color w:val="474747"/>
          <w:sz w:val="24"/>
          <w:szCs w:val="24"/>
          <w:lang w:eastAsia="hu-HU"/>
        </w:rPr>
        <w:t>e</w:t>
      </w:r>
      <w:proofErr w:type="gramEnd"/>
      <w:r w:rsidRPr="008D32A2">
        <w:rPr>
          <w:rFonts w:ascii="Garamond" w:eastAsia="Times New Roman" w:hAnsi="Garamond" w:cs="Arial"/>
          <w:i/>
          <w:iCs/>
          <w:color w:val="474747"/>
          <w:sz w:val="24"/>
          <w:szCs w:val="24"/>
          <w:lang w:eastAsia="hu-HU"/>
        </w:rPr>
        <w:t>) </w:t>
      </w: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rendszeres gyermekvédelmi kedvezményben részesül, vagy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proofErr w:type="gramStart"/>
      <w:r w:rsidRPr="008D32A2">
        <w:rPr>
          <w:rFonts w:ascii="Garamond" w:eastAsia="Times New Roman" w:hAnsi="Garamond" w:cs="Arial"/>
          <w:i/>
          <w:iCs/>
          <w:color w:val="474747"/>
          <w:sz w:val="24"/>
          <w:szCs w:val="24"/>
          <w:lang w:eastAsia="hu-HU"/>
        </w:rPr>
        <w:t>f</w:t>
      </w:r>
      <w:proofErr w:type="gramEnd"/>
      <w:r w:rsidRPr="008D32A2">
        <w:rPr>
          <w:rFonts w:ascii="Garamond" w:eastAsia="Times New Roman" w:hAnsi="Garamond" w:cs="Arial"/>
          <w:i/>
          <w:iCs/>
          <w:color w:val="474747"/>
          <w:sz w:val="24"/>
          <w:szCs w:val="24"/>
          <w:lang w:eastAsia="hu-HU"/>
        </w:rPr>
        <w:t>) </w:t>
      </w: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a gyermekvédelmi gondoskodás keretében nevelésbe vett vagy utógondozói ellátásban részesül.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Kérjük, aláhúzással jelölje a fentiek közül azt, amelyik feltételnek megfelel a tanuló.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Amennyiben az </w:t>
      </w:r>
      <w:r w:rsidRPr="008D32A2">
        <w:rPr>
          <w:rFonts w:ascii="Garamond" w:eastAsia="Times New Roman" w:hAnsi="Garamond" w:cs="Arial"/>
          <w:i/>
          <w:iCs/>
          <w:color w:val="474747"/>
          <w:sz w:val="24"/>
          <w:szCs w:val="24"/>
          <w:lang w:eastAsia="hu-HU"/>
        </w:rPr>
        <w:t>a)</w:t>
      </w:r>
      <w:proofErr w:type="spellStart"/>
      <w:r w:rsidRPr="008D32A2">
        <w:rPr>
          <w:rFonts w:ascii="Garamond" w:eastAsia="Times New Roman" w:hAnsi="Garamond" w:cs="Arial"/>
          <w:i/>
          <w:iCs/>
          <w:color w:val="474747"/>
          <w:sz w:val="24"/>
          <w:szCs w:val="24"/>
          <w:lang w:eastAsia="hu-HU"/>
        </w:rPr>
        <w:t>-f</w:t>
      </w:r>
      <w:proofErr w:type="spellEnd"/>
      <w:r w:rsidRPr="008D32A2">
        <w:rPr>
          <w:rFonts w:ascii="Garamond" w:eastAsia="Times New Roman" w:hAnsi="Garamond" w:cs="Arial"/>
          <w:i/>
          <w:iCs/>
          <w:color w:val="474747"/>
          <w:sz w:val="24"/>
          <w:szCs w:val="24"/>
          <w:lang w:eastAsia="hu-HU"/>
        </w:rPr>
        <w:t>) </w:t>
      </w: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 xml:space="preserve">pontok bármelyike vonatkozásában a kedvezményre jogosultság igazolása még nem történt meg, de annak fennállását az illetékes hatóság várhatóan a következő tanév első </w:t>
      </w: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lastRenderedPageBreak/>
        <w:t>napjáig, de legkésőbb</w:t>
      </w:r>
      <w:r w:rsidR="00BF106E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 xml:space="preserve"> szeptember 30</w:t>
      </w: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. napjáig igazolja, akkor aláhúzással jelölje meg, hogy melyik jogcím alapján áll majd fenn a kedvezmény a tanuló esetében.</w:t>
      </w:r>
    </w:p>
    <w:tbl>
      <w:tblPr>
        <w:tblW w:w="7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AB2C9B" w:rsidRPr="008D32A2" w:rsidTr="00797F32">
        <w:trPr>
          <w:trHeight w:val="375"/>
          <w:jc w:val="center"/>
        </w:trPr>
        <w:tc>
          <w:tcPr>
            <w:tcW w:w="12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C9B" w:rsidRPr="008D32A2" w:rsidRDefault="00AB2C9B" w:rsidP="00797F3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8D32A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12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C9B" w:rsidRPr="008D32A2" w:rsidRDefault="00AB2C9B" w:rsidP="00797F3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8D32A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12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C9B" w:rsidRPr="008D32A2" w:rsidRDefault="00AB2C9B" w:rsidP="00797F3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8D32A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12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C9B" w:rsidRPr="008D32A2" w:rsidRDefault="00AB2C9B" w:rsidP="00797F3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8D32A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d)</w:t>
            </w:r>
          </w:p>
        </w:tc>
        <w:tc>
          <w:tcPr>
            <w:tcW w:w="12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C9B" w:rsidRPr="008D32A2" w:rsidRDefault="00AB2C9B" w:rsidP="00797F3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8D32A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e)</w:t>
            </w:r>
          </w:p>
        </w:tc>
        <w:tc>
          <w:tcPr>
            <w:tcW w:w="12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C9B" w:rsidRPr="008D32A2" w:rsidRDefault="00AB2C9B" w:rsidP="00797F3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8D32A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f)</w:t>
            </w:r>
          </w:p>
        </w:tc>
      </w:tr>
    </w:tbl>
    <w:p w:rsidR="00AB2C9B" w:rsidRPr="008D32A2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Büntetőjogi felelősségem tudatában kijelentem, hogy a közölt adatok a valóságnak megfelelnek, az Igénylőlapon az I. Normatív kedvezmény iránti igény alatti </w:t>
      </w:r>
      <w:r w:rsidRPr="008D32A2">
        <w:rPr>
          <w:rFonts w:ascii="Garamond" w:eastAsia="Times New Roman" w:hAnsi="Garamond" w:cs="Arial"/>
          <w:i/>
          <w:iCs/>
          <w:color w:val="474747"/>
          <w:sz w:val="24"/>
          <w:szCs w:val="24"/>
          <w:lang w:eastAsia="hu-HU"/>
        </w:rPr>
        <w:t>a)</w:t>
      </w:r>
      <w:proofErr w:type="spellStart"/>
      <w:r w:rsidRPr="008D32A2">
        <w:rPr>
          <w:rFonts w:ascii="Garamond" w:eastAsia="Times New Roman" w:hAnsi="Garamond" w:cs="Arial"/>
          <w:i/>
          <w:iCs/>
          <w:color w:val="474747"/>
          <w:sz w:val="24"/>
          <w:szCs w:val="24"/>
          <w:lang w:eastAsia="hu-HU"/>
        </w:rPr>
        <w:t>-f</w:t>
      </w:r>
      <w:proofErr w:type="spellEnd"/>
      <w:r w:rsidRPr="008D32A2">
        <w:rPr>
          <w:rFonts w:ascii="Garamond" w:eastAsia="Times New Roman" w:hAnsi="Garamond" w:cs="Arial"/>
          <w:i/>
          <w:iCs/>
          <w:color w:val="474747"/>
          <w:sz w:val="24"/>
          <w:szCs w:val="24"/>
          <w:lang w:eastAsia="hu-HU"/>
        </w:rPr>
        <w:t>) </w:t>
      </w: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 xml:space="preserve">pontok közül az általam megjelölt kedvezményre való jogosultságom ez év </w:t>
      </w:r>
      <w:r w:rsidR="00BF106E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szeptember 30-á</w:t>
      </w: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n fennáll, annak változásáról a változást követő 15 napon belül értesítem az intézményt.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Kötelezettséget vállalok arra, hogy amennyiben a kedvezményre jogosultság igazolása az iskola felé a tanév október 1. napjáig részemről nem történik meg, úgy a kapott tankönyvek ellenértékét legkésőbb október 5-éig köteles vagyok befizetni.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Dátum</w:t>
      </w:r>
      <w:proofErr w:type="gramStart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: .</w:t>
      </w:r>
      <w:proofErr w:type="gramEnd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...................................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jc w:val="center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..</w:t>
      </w:r>
      <w:proofErr w:type="gramStart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................................................................</w:t>
      </w:r>
      <w:proofErr w:type="gramEnd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br/>
      </w:r>
      <w:proofErr w:type="gramStart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szülő</w:t>
      </w:r>
      <w:proofErr w:type="gramEnd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 xml:space="preserve"> (törvényes képviselő)</w:t>
      </w: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br/>
        <w:t>vagy nagykorú tanuló aláírása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II. Igénylés további kedvezményekre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Alulírott - a fent nevezett tanuló nevében - a nemzeti köznevelés tankönyvellátásának rendjéről szóló 2013. évi CCXXXII. törvény 4. § (2) bekezdésében biztosított normatív kedvezményeken túl az alábbi kedvezmény igénybevételére jelentkezem: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Dátum</w:t>
      </w:r>
      <w:proofErr w:type="gramStart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: ..</w:t>
      </w:r>
      <w:proofErr w:type="gramEnd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..................................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jc w:val="center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..</w:t>
      </w:r>
      <w:proofErr w:type="gramStart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................................................................</w:t>
      </w:r>
      <w:proofErr w:type="gramEnd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br/>
      </w:r>
      <w:proofErr w:type="gramStart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szülő</w:t>
      </w:r>
      <w:proofErr w:type="gramEnd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 xml:space="preserve"> (törvényes képviselő)</w:t>
      </w: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br/>
        <w:t>vagy nagykorú tanuló aláírása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A normatív kedvezményre való jogosultság igazolásához, illetve a normatív kedvezményen túli további tankönyvtámogatáshoz a szükséges okiratok bemutatása megtörtént: igen-nem. [Amennyiben a szülő (törvényes képviselő) vagy nagykorú tanuló nem jelölte meg, hogy a jogosultság fennállásának igazolása a felmérésnél későbbi időpontban tud megtörténni.]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jc w:val="both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Kelt</w:t>
      </w:r>
      <w:proofErr w:type="gramStart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: ..</w:t>
      </w:r>
      <w:proofErr w:type="gramEnd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.....................................................</w:t>
      </w:r>
    </w:p>
    <w:p w:rsidR="00AB2C9B" w:rsidRPr="008D32A2" w:rsidRDefault="00AB2C9B" w:rsidP="00AB2C9B">
      <w:pPr>
        <w:shd w:val="clear" w:color="auto" w:fill="FFFFFF"/>
        <w:spacing w:after="0" w:line="405" w:lineRule="atLeast"/>
        <w:jc w:val="center"/>
        <w:rPr>
          <w:rFonts w:ascii="Garamond" w:eastAsia="Times New Roman" w:hAnsi="Garamond" w:cs="Arial"/>
          <w:color w:val="474747"/>
          <w:sz w:val="24"/>
          <w:szCs w:val="24"/>
          <w:lang w:eastAsia="hu-HU"/>
        </w:rPr>
      </w:pPr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..</w:t>
      </w:r>
      <w:proofErr w:type="gramStart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.........................................................</w:t>
      </w:r>
      <w:proofErr w:type="gramEnd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br/>
      </w:r>
      <w:proofErr w:type="gramStart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>iskola</w:t>
      </w:r>
      <w:proofErr w:type="gramEnd"/>
      <w:r w:rsidRPr="008D32A2">
        <w:rPr>
          <w:rFonts w:ascii="Garamond" w:eastAsia="Times New Roman" w:hAnsi="Garamond" w:cs="Arial"/>
          <w:color w:val="474747"/>
          <w:sz w:val="24"/>
          <w:szCs w:val="24"/>
          <w:lang w:eastAsia="hu-HU"/>
        </w:rPr>
        <w:t xml:space="preserve"> igazgatójának aláírása</w:t>
      </w:r>
    </w:p>
    <w:sectPr w:rsidR="00AB2C9B" w:rsidRPr="008D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9B"/>
    <w:rsid w:val="001E0C71"/>
    <w:rsid w:val="005E10A2"/>
    <w:rsid w:val="00AB2C9B"/>
    <w:rsid w:val="00BF106E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D4928-A5CA-47B4-B755-CC30F752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2C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B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400017.e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Koronka Annamária</dc:creator>
  <cp:keywords/>
  <dc:description/>
  <cp:lastModifiedBy>Koronka Annamária</cp:lastModifiedBy>
  <cp:revision>2</cp:revision>
  <dcterms:created xsi:type="dcterms:W3CDTF">2019-04-01T08:42:00Z</dcterms:created>
  <dcterms:modified xsi:type="dcterms:W3CDTF">2019-04-01T08:42:00Z</dcterms:modified>
</cp:coreProperties>
</file>